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A" w:rsidRPr="00AE494F" w:rsidRDefault="000A15AA" w:rsidP="000A15AA">
      <w:pPr>
        <w:shd w:val="clear" w:color="auto" w:fill="FFFFFF"/>
        <w:spacing w:line="540" w:lineRule="atLeast"/>
        <w:jc w:val="center"/>
        <w:textAlignment w:val="top"/>
        <w:outlineLvl w:val="0"/>
        <w:rPr>
          <w:b/>
          <w:color w:val="000000"/>
          <w:kern w:val="36"/>
          <w:sz w:val="32"/>
          <w:szCs w:val="32"/>
        </w:rPr>
      </w:pPr>
      <w:r w:rsidRPr="00AE494F">
        <w:rPr>
          <w:b/>
          <w:color w:val="000000"/>
          <w:kern w:val="36"/>
          <w:sz w:val="32"/>
          <w:szCs w:val="32"/>
        </w:rPr>
        <w:t>Роль семьи в воспитании гражданственности у детей старшего дошкольного возраста</w:t>
      </w:r>
    </w:p>
    <w:p w:rsidR="000A15AA" w:rsidRPr="00AE494F" w:rsidRDefault="000A15AA" w:rsidP="000A15AA">
      <w:pPr>
        <w:shd w:val="clear" w:color="auto" w:fill="FFFFFF"/>
        <w:spacing w:line="540" w:lineRule="atLeast"/>
        <w:jc w:val="center"/>
        <w:textAlignment w:val="top"/>
        <w:outlineLvl w:val="0"/>
        <w:rPr>
          <w:b/>
          <w:color w:val="000000"/>
          <w:kern w:val="36"/>
          <w:sz w:val="28"/>
          <w:szCs w:val="28"/>
        </w:rPr>
      </w:pPr>
      <w:r w:rsidRPr="00AE494F">
        <w:rPr>
          <w:b/>
          <w:color w:val="000000"/>
          <w:kern w:val="36"/>
          <w:sz w:val="28"/>
          <w:szCs w:val="28"/>
        </w:rPr>
        <w:t>Консультация для родителей</w:t>
      </w:r>
    </w:p>
    <w:p w:rsidR="000A15AA" w:rsidRPr="009F6DB1" w:rsidRDefault="000A15AA" w:rsidP="000A15AA">
      <w:pPr>
        <w:shd w:val="clear" w:color="auto" w:fill="FFFFFF"/>
        <w:spacing w:line="540" w:lineRule="atLeast"/>
        <w:jc w:val="right"/>
        <w:textAlignment w:val="top"/>
        <w:outlineLvl w:val="0"/>
        <w:rPr>
          <w:b/>
          <w:color w:val="000000"/>
          <w:kern w:val="36"/>
          <w:sz w:val="28"/>
          <w:szCs w:val="28"/>
        </w:rPr>
      </w:pPr>
      <w:r w:rsidRPr="009F6DB1">
        <w:rPr>
          <w:b/>
          <w:color w:val="000000"/>
          <w:kern w:val="36"/>
          <w:sz w:val="28"/>
          <w:szCs w:val="28"/>
        </w:rPr>
        <w:t xml:space="preserve">Подготовила: Барбакова Е. А. </w:t>
      </w:r>
    </w:p>
    <w:p w:rsidR="000A15AA" w:rsidRDefault="000A15AA" w:rsidP="000A15AA">
      <w:pPr>
        <w:ind w:firstLine="709"/>
        <w:jc w:val="both"/>
        <w:rPr>
          <w:color w:val="111111"/>
          <w:sz w:val="28"/>
          <w:szCs w:val="28"/>
        </w:rPr>
      </w:pPr>
      <w:r w:rsidRPr="00677179">
        <w:rPr>
          <w:rFonts w:ascii="Arial" w:hAnsi="Arial" w:cs="Arial"/>
          <w:sz w:val="21"/>
          <w:szCs w:val="21"/>
        </w:rPr>
        <w:t xml:space="preserve"> </w:t>
      </w:r>
      <w:r w:rsidRPr="00677179">
        <w:rPr>
          <w:sz w:val="28"/>
          <w:szCs w:val="28"/>
        </w:rPr>
        <w:t>Г</w:t>
      </w:r>
      <w:r w:rsidRPr="00677179">
        <w:rPr>
          <w:b/>
          <w:bCs/>
          <w:iCs/>
          <w:color w:val="111111"/>
          <w:sz w:val="28"/>
          <w:szCs w:val="28"/>
        </w:rPr>
        <w:t xml:space="preserve">ражданское воспитание </w:t>
      </w:r>
      <w:r>
        <w:rPr>
          <w:color w:val="111111"/>
          <w:sz w:val="28"/>
          <w:szCs w:val="28"/>
        </w:rPr>
        <w:t xml:space="preserve">– </w:t>
      </w:r>
      <w:r w:rsidRPr="00677179">
        <w:rPr>
          <w:color w:val="111111"/>
          <w:sz w:val="28"/>
          <w:szCs w:val="28"/>
        </w:rPr>
        <w:t xml:space="preserve">целостный педагогический процесс, результатом которого является определённый уровень </w:t>
      </w:r>
      <w:r w:rsidRPr="00677179">
        <w:rPr>
          <w:b/>
          <w:bCs/>
          <w:color w:val="111111"/>
          <w:sz w:val="28"/>
          <w:szCs w:val="28"/>
        </w:rPr>
        <w:t>гражданственности</w:t>
      </w:r>
      <w:r w:rsidRPr="00677179">
        <w:rPr>
          <w:color w:val="111111"/>
          <w:sz w:val="28"/>
          <w:szCs w:val="28"/>
        </w:rPr>
        <w:t xml:space="preserve"> как интегративного личностного образования, включающего ряд </w:t>
      </w:r>
      <w:r w:rsidRPr="00677179">
        <w:rPr>
          <w:color w:val="111111"/>
          <w:sz w:val="28"/>
          <w:szCs w:val="28"/>
          <w:u w:val="single"/>
        </w:rPr>
        <w:t>компонентов</w:t>
      </w:r>
      <w:r w:rsidRPr="00677179">
        <w:rPr>
          <w:color w:val="111111"/>
          <w:sz w:val="28"/>
          <w:szCs w:val="28"/>
        </w:rPr>
        <w:t xml:space="preserve">: патриотизм, толерантность, правовая </w:t>
      </w:r>
      <w:r w:rsidRPr="00677179">
        <w:rPr>
          <w:b/>
          <w:bCs/>
          <w:color w:val="111111"/>
          <w:sz w:val="28"/>
          <w:szCs w:val="28"/>
        </w:rPr>
        <w:t>воспитанность</w:t>
      </w:r>
      <w:r w:rsidRPr="00677179">
        <w:rPr>
          <w:color w:val="111111"/>
          <w:sz w:val="28"/>
          <w:szCs w:val="28"/>
        </w:rPr>
        <w:t xml:space="preserve">. </w:t>
      </w:r>
    </w:p>
    <w:p w:rsidR="000A15AA" w:rsidRDefault="000A15AA" w:rsidP="000A15AA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F49A2">
        <w:rPr>
          <w:b/>
          <w:color w:val="111111"/>
          <w:sz w:val="28"/>
          <w:szCs w:val="28"/>
        </w:rPr>
        <w:t>Патриотизм</w:t>
      </w:r>
      <w:r w:rsidRPr="00677179">
        <w:rPr>
          <w:color w:val="111111"/>
          <w:sz w:val="28"/>
          <w:szCs w:val="28"/>
        </w:rPr>
        <w:t xml:space="preserve"> рассматривается как любовь и преданность своей Родине, привязанность к месту своего рождения, к месту жительства, как одно из наиболее значимых социальных чувств, венчающих лучшие качества человеческого характера.</w:t>
      </w:r>
    </w:p>
    <w:p w:rsidR="000A15AA" w:rsidRPr="00677179" w:rsidRDefault="000A15AA" w:rsidP="000A15AA">
      <w:pPr>
        <w:ind w:firstLine="709"/>
        <w:jc w:val="both"/>
        <w:rPr>
          <w:color w:val="111111"/>
          <w:sz w:val="28"/>
          <w:szCs w:val="28"/>
        </w:rPr>
      </w:pPr>
      <w:r w:rsidRPr="00631E6C">
        <w:rPr>
          <w:b/>
          <w:color w:val="111111"/>
          <w:sz w:val="28"/>
          <w:szCs w:val="28"/>
        </w:rPr>
        <w:t>Правовая культура</w:t>
      </w:r>
      <w:r w:rsidRPr="00CF49A2">
        <w:rPr>
          <w:color w:val="111111"/>
          <w:sz w:val="28"/>
          <w:szCs w:val="28"/>
        </w:rPr>
        <w:t xml:space="preserve"> – это одна из форм социально – значимой</w:t>
      </w:r>
      <w:r w:rsidRPr="00677179">
        <w:rPr>
          <w:color w:val="111111"/>
          <w:sz w:val="28"/>
          <w:szCs w:val="28"/>
        </w:rPr>
        <w:t xml:space="preserve"> творческой деятельности людей в сфере государственно-правовых отношений. Становление основ правовой культуры осуществляется в общем контексте процесса социализации человека, важнейшее место в котором отводится целенаправленному нравственно – правовому </w:t>
      </w:r>
      <w:r w:rsidRPr="00F84262">
        <w:rPr>
          <w:bCs/>
          <w:color w:val="111111"/>
          <w:sz w:val="28"/>
          <w:szCs w:val="28"/>
        </w:rPr>
        <w:t>воспитанию</w:t>
      </w:r>
      <w:r w:rsidRPr="00677179">
        <w:rPr>
          <w:color w:val="111111"/>
          <w:sz w:val="28"/>
          <w:szCs w:val="28"/>
        </w:rPr>
        <w:t>.</w:t>
      </w:r>
    </w:p>
    <w:p w:rsidR="000A15AA" w:rsidRPr="00677179" w:rsidRDefault="000A15AA" w:rsidP="00F84262">
      <w:pPr>
        <w:ind w:firstLine="709"/>
        <w:jc w:val="both"/>
        <w:rPr>
          <w:color w:val="111111"/>
          <w:sz w:val="28"/>
          <w:szCs w:val="28"/>
        </w:rPr>
      </w:pPr>
      <w:r w:rsidRPr="00CF49A2">
        <w:rPr>
          <w:b/>
          <w:color w:val="111111"/>
          <w:sz w:val="28"/>
          <w:szCs w:val="28"/>
        </w:rPr>
        <w:t xml:space="preserve">Толерантность </w:t>
      </w:r>
      <w:r w:rsidRPr="00677179">
        <w:rPr>
          <w:color w:val="111111"/>
          <w:sz w:val="28"/>
          <w:szCs w:val="28"/>
        </w:rPr>
        <w:t xml:space="preserve">в современном обществе – формируемая модель взаимоотношения людей, народов, стран. В области </w:t>
      </w:r>
      <w:r w:rsidRPr="00F84262">
        <w:rPr>
          <w:bCs/>
          <w:color w:val="111111"/>
          <w:sz w:val="28"/>
          <w:szCs w:val="28"/>
        </w:rPr>
        <w:t>дошкольного</w:t>
      </w:r>
      <w:r w:rsidRPr="00F84262">
        <w:rPr>
          <w:color w:val="111111"/>
          <w:sz w:val="28"/>
          <w:szCs w:val="28"/>
        </w:rPr>
        <w:t xml:space="preserve"> </w:t>
      </w:r>
      <w:r w:rsidRPr="00677179">
        <w:rPr>
          <w:color w:val="111111"/>
          <w:sz w:val="28"/>
          <w:szCs w:val="28"/>
        </w:rPr>
        <w:t>образования становление толерантного отношения к представителям других национальностей является одним из требований к содержанию деятельности детских садов, предъявляемых государственным</w:t>
      </w:r>
      <w:r w:rsidR="00F84262">
        <w:rPr>
          <w:color w:val="111111"/>
          <w:sz w:val="28"/>
          <w:szCs w:val="28"/>
        </w:rPr>
        <w:t xml:space="preserve"> </w:t>
      </w:r>
      <w:r w:rsidRPr="00677179">
        <w:rPr>
          <w:color w:val="111111"/>
          <w:sz w:val="28"/>
          <w:szCs w:val="28"/>
        </w:rPr>
        <w:t>образовательным стандартом.</w:t>
      </w:r>
    </w:p>
    <w:p w:rsidR="000A15AA" w:rsidRPr="00677179" w:rsidRDefault="000A15AA" w:rsidP="000A15AA">
      <w:pPr>
        <w:spacing w:line="276" w:lineRule="auto"/>
        <w:ind w:firstLine="709"/>
        <w:jc w:val="both"/>
        <w:rPr>
          <w:color w:val="231F20"/>
          <w:sz w:val="28"/>
          <w:szCs w:val="28"/>
        </w:rPr>
      </w:pPr>
      <w:r w:rsidRPr="00677179">
        <w:rPr>
          <w:color w:val="111111"/>
          <w:sz w:val="28"/>
          <w:szCs w:val="28"/>
        </w:rPr>
        <w:t xml:space="preserve">Формируя у детей созидательное отношение к общечеловеческим </w:t>
      </w:r>
      <w:r w:rsidRPr="00F84262">
        <w:rPr>
          <w:color w:val="111111"/>
          <w:sz w:val="28"/>
          <w:szCs w:val="28"/>
        </w:rPr>
        <w:t>ценностям</w:t>
      </w:r>
      <w:r w:rsidRPr="00677179">
        <w:rPr>
          <w:color w:val="111111"/>
          <w:sz w:val="28"/>
          <w:szCs w:val="28"/>
        </w:rPr>
        <w:t>: человеку, природе, культуре, мы определим его место в окружающем мире.</w:t>
      </w:r>
      <w:r>
        <w:rPr>
          <w:color w:val="111111"/>
          <w:sz w:val="28"/>
          <w:szCs w:val="28"/>
        </w:rPr>
        <w:t xml:space="preserve"> </w:t>
      </w:r>
      <w:r w:rsidRPr="00677179">
        <w:rPr>
          <w:color w:val="111111"/>
          <w:sz w:val="28"/>
          <w:szCs w:val="28"/>
        </w:rPr>
        <w:t xml:space="preserve">Таким образом, чтобы ребёнок чувствовал себя счастливым, мог лучше адаптироваться и преодолевать трудности, ему необходимо иметь представление о разных сторонах своего </w:t>
      </w:r>
      <w:r w:rsidRPr="00677179">
        <w:rPr>
          <w:i/>
          <w:iCs/>
          <w:color w:val="111111"/>
          <w:sz w:val="28"/>
          <w:szCs w:val="28"/>
        </w:rPr>
        <w:t>«Я»</w:t>
      </w:r>
      <w:r w:rsidRPr="00677179">
        <w:rPr>
          <w:color w:val="111111"/>
          <w:sz w:val="28"/>
          <w:szCs w:val="28"/>
        </w:rPr>
        <w:t>, уметь разбираться в чувствах и переживаниях, адекватно на них реагировать и находить конструктивные способы выражения своего отношения к действительности</w:t>
      </w:r>
      <w:r>
        <w:rPr>
          <w:color w:val="111111"/>
          <w:sz w:val="28"/>
          <w:szCs w:val="28"/>
        </w:rPr>
        <w:t xml:space="preserve">.  </w:t>
      </w:r>
      <w:r w:rsidRPr="00677179">
        <w:rPr>
          <w:color w:val="231F20"/>
          <w:sz w:val="28"/>
          <w:szCs w:val="28"/>
        </w:rPr>
        <w:t>От уровня гражданско-патриотического воспитания детей во многом зависит становление общества и правового государства в нашей стране.</w:t>
      </w:r>
      <w:r>
        <w:rPr>
          <w:color w:val="231F20"/>
          <w:sz w:val="28"/>
          <w:szCs w:val="28"/>
        </w:rPr>
        <w:t xml:space="preserve"> </w:t>
      </w:r>
      <w:proofErr w:type="gramStart"/>
      <w:r w:rsidRPr="00677179">
        <w:rPr>
          <w:color w:val="231F20"/>
          <w:sz w:val="28"/>
          <w:szCs w:val="28"/>
        </w:rPr>
        <w:t>Сегодня коренным образом меняются отношения гражданина России с государством и обществом, поэтому необходимо воспитывать принципиально новый, демократический тип личности, способной к инновациям, к управлению собственной жизнью и деятельностью, делами общества, готов</w:t>
      </w:r>
      <w:r w:rsidR="00F84262">
        <w:rPr>
          <w:color w:val="231F20"/>
          <w:sz w:val="28"/>
          <w:szCs w:val="28"/>
        </w:rPr>
        <w:t>о</w:t>
      </w:r>
      <w:r w:rsidRPr="00677179">
        <w:rPr>
          <w:color w:val="231F20"/>
          <w:sz w:val="28"/>
          <w:szCs w:val="28"/>
        </w:rPr>
        <w:t>й рассчитывать на собственные силы, собственным трудом обеспечивать своё материальное состояние – человека, сочетающего в себе развитую нравственную, правовую и политическую культуру, уважающего права и свободы, традиции и культуру других людей</w:t>
      </w:r>
      <w:proofErr w:type="gramEnd"/>
      <w:r w:rsidRPr="00677179">
        <w:rPr>
          <w:color w:val="231F20"/>
          <w:sz w:val="28"/>
          <w:szCs w:val="28"/>
        </w:rPr>
        <w:t xml:space="preserve">, других народов, </w:t>
      </w:r>
      <w:proofErr w:type="gramStart"/>
      <w:r w:rsidRPr="00677179">
        <w:rPr>
          <w:color w:val="231F20"/>
          <w:sz w:val="28"/>
          <w:szCs w:val="28"/>
        </w:rPr>
        <w:lastRenderedPageBreak/>
        <w:t>проявляющего</w:t>
      </w:r>
      <w:proofErr w:type="gramEnd"/>
      <w:r w:rsidRPr="00677179">
        <w:rPr>
          <w:color w:val="231F20"/>
          <w:sz w:val="28"/>
          <w:szCs w:val="28"/>
        </w:rPr>
        <w:t xml:space="preserve"> национальную и религиозную терпимость. Такого человека, который, обладая всеми этими качествами, заботился бы о процветании России, думал не только о своём будущем, но и о будущем старшего поколения</w:t>
      </w:r>
      <w:r>
        <w:rPr>
          <w:color w:val="231F20"/>
          <w:sz w:val="28"/>
          <w:szCs w:val="28"/>
        </w:rPr>
        <w:t xml:space="preserve"> </w:t>
      </w:r>
      <w:r w:rsidRPr="00677179">
        <w:rPr>
          <w:color w:val="231F20"/>
          <w:sz w:val="28"/>
          <w:szCs w:val="28"/>
        </w:rPr>
        <w:t>россиян.</w:t>
      </w:r>
      <w:r>
        <w:rPr>
          <w:color w:val="231F20"/>
          <w:sz w:val="28"/>
          <w:szCs w:val="28"/>
        </w:rPr>
        <w:t xml:space="preserve"> </w:t>
      </w:r>
      <w:r w:rsidRPr="00677179">
        <w:rPr>
          <w:color w:val="231F20"/>
          <w:sz w:val="28"/>
          <w:szCs w:val="28"/>
        </w:rPr>
        <w:t xml:space="preserve">Пройдёт 10-20 лет - и наши дети займут наши места, станут руководителями производства и страны! </w:t>
      </w:r>
      <w:proofErr w:type="gramStart"/>
      <w:r w:rsidRPr="00677179">
        <w:rPr>
          <w:color w:val="231F20"/>
          <w:sz w:val="28"/>
          <w:szCs w:val="28"/>
        </w:rPr>
        <w:t>Какими</w:t>
      </w:r>
      <w:proofErr w:type="gramEnd"/>
      <w:r w:rsidRPr="00677179">
        <w:rPr>
          <w:color w:val="231F20"/>
          <w:sz w:val="28"/>
          <w:szCs w:val="28"/>
        </w:rPr>
        <w:t xml:space="preserve"> мы их воспитаем, такой будет и страна</w:t>
      </w:r>
      <w:r w:rsidR="00F84262">
        <w:rPr>
          <w:color w:val="231F20"/>
          <w:sz w:val="28"/>
          <w:szCs w:val="28"/>
        </w:rPr>
        <w:t>!</w:t>
      </w:r>
      <w:r w:rsidRPr="0067717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 </w:t>
      </w:r>
    </w:p>
    <w:p w:rsidR="000A15AA" w:rsidRDefault="000A15AA" w:rsidP="00F84262">
      <w:pPr>
        <w:shd w:val="clear" w:color="auto" w:fill="FFFFFF"/>
        <w:spacing w:line="360" w:lineRule="atLeast"/>
        <w:jc w:val="both"/>
        <w:textAlignment w:val="top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Pr="00677179">
        <w:rPr>
          <w:color w:val="231F20"/>
          <w:sz w:val="28"/>
          <w:szCs w:val="28"/>
        </w:rPr>
        <w:t xml:space="preserve"> </w:t>
      </w:r>
      <w:r w:rsidR="00F84262">
        <w:rPr>
          <w:color w:val="231F20"/>
          <w:sz w:val="28"/>
          <w:szCs w:val="28"/>
        </w:rPr>
        <w:t xml:space="preserve">     </w:t>
      </w:r>
      <w:r w:rsidRPr="00677179">
        <w:rPr>
          <w:color w:val="231F20"/>
          <w:sz w:val="28"/>
          <w:szCs w:val="28"/>
        </w:rPr>
        <w:t>Жизнь каждой семьи – это часть жизни страны. Любовь к Родине начинается с любви к отцу, маме, бабушке, деду, сестре, брату и другим близким людям. Взаимоотношения в семье влияют на отношения в обществе и составляют основу гражданского поведения человека. Ребёнок видит, как строятся отношения между родителями и более старшим поколением - бабушек, дедушек</w:t>
      </w:r>
      <w:r>
        <w:rPr>
          <w:color w:val="231F20"/>
          <w:sz w:val="28"/>
          <w:szCs w:val="28"/>
        </w:rPr>
        <w:t>, о</w:t>
      </w:r>
      <w:r w:rsidRPr="00677179">
        <w:rPr>
          <w:color w:val="231F20"/>
          <w:sz w:val="28"/>
          <w:szCs w:val="28"/>
        </w:rPr>
        <w:t>н непроизвольно принимает эти установки. Неуважение к пожилым людям со стороны родителей пагубно повлияет на формирование его нравственных ценностей и непременно скажется на его отношении к</w:t>
      </w:r>
      <w:r>
        <w:rPr>
          <w:color w:val="231F20"/>
          <w:sz w:val="28"/>
          <w:szCs w:val="28"/>
        </w:rPr>
        <w:t xml:space="preserve"> родителям, Родине</w:t>
      </w:r>
      <w:r w:rsidRPr="00677179">
        <w:rPr>
          <w:color w:val="231F20"/>
          <w:sz w:val="28"/>
          <w:szCs w:val="28"/>
        </w:rPr>
        <w:t>.</w:t>
      </w:r>
      <w:r>
        <w:rPr>
          <w:color w:val="231F20"/>
          <w:sz w:val="28"/>
          <w:szCs w:val="28"/>
        </w:rPr>
        <w:t xml:space="preserve"> </w:t>
      </w:r>
      <w:r w:rsidRPr="00677179">
        <w:rPr>
          <w:color w:val="231F20"/>
          <w:sz w:val="28"/>
          <w:szCs w:val="28"/>
        </w:rPr>
        <w:t>«Лучшее средство привить детям любовь к Отечеству состоит в том, чтобы эта любовь была у отцов», - писал французский философ Ш</w:t>
      </w:r>
      <w:r>
        <w:rPr>
          <w:color w:val="231F20"/>
          <w:sz w:val="28"/>
          <w:szCs w:val="28"/>
        </w:rPr>
        <w:t xml:space="preserve">. </w:t>
      </w:r>
      <w:r w:rsidRPr="00677179">
        <w:rPr>
          <w:color w:val="231F20"/>
          <w:sz w:val="28"/>
          <w:szCs w:val="28"/>
        </w:rPr>
        <w:t>Монтескье.</w:t>
      </w:r>
      <w:r>
        <w:rPr>
          <w:color w:val="231F20"/>
          <w:sz w:val="28"/>
          <w:szCs w:val="28"/>
        </w:rPr>
        <w:t xml:space="preserve"> </w:t>
      </w:r>
      <w:proofErr w:type="gramStart"/>
      <w:r>
        <w:rPr>
          <w:color w:val="231F20"/>
          <w:sz w:val="28"/>
          <w:szCs w:val="28"/>
        </w:rPr>
        <w:t>Р</w:t>
      </w:r>
      <w:r w:rsidRPr="00677179">
        <w:rPr>
          <w:color w:val="231F20"/>
          <w:sz w:val="28"/>
          <w:szCs w:val="28"/>
        </w:rPr>
        <w:t>одители и старшие члены семьи на личном примере могут научить ребенка любить своих близких</w:t>
      </w:r>
      <w:r>
        <w:rPr>
          <w:color w:val="231F20"/>
          <w:sz w:val="28"/>
          <w:szCs w:val="28"/>
        </w:rPr>
        <w:t>,</w:t>
      </w:r>
      <w:r w:rsidRPr="00677179">
        <w:rPr>
          <w:color w:val="231F20"/>
          <w:sz w:val="28"/>
          <w:szCs w:val="28"/>
        </w:rPr>
        <w:t xml:space="preserve"> уметь заботиться о них, привить трудолюбие, развить активную жизненную позицию, способность брать ответственность на себя, сопереживать и сочувствовать, проявлять при необходимости настойчивость и твердость.</w:t>
      </w:r>
      <w:proofErr w:type="gramEnd"/>
      <w:r>
        <w:rPr>
          <w:color w:val="231F20"/>
          <w:sz w:val="28"/>
          <w:szCs w:val="28"/>
        </w:rPr>
        <w:t xml:space="preserve">  </w:t>
      </w:r>
      <w:r w:rsidRPr="00677179">
        <w:rPr>
          <w:color w:val="231F20"/>
          <w:sz w:val="28"/>
          <w:szCs w:val="28"/>
        </w:rPr>
        <w:t>Известный советский педагог В</w:t>
      </w:r>
      <w:r>
        <w:rPr>
          <w:color w:val="231F20"/>
          <w:sz w:val="28"/>
          <w:szCs w:val="28"/>
        </w:rPr>
        <w:t xml:space="preserve">.  </w:t>
      </w:r>
      <w:r w:rsidRPr="00677179">
        <w:rPr>
          <w:color w:val="231F20"/>
          <w:sz w:val="28"/>
          <w:szCs w:val="28"/>
        </w:rPr>
        <w:t>Сухомлинский говорил: « Если ты с детства не научился смотреть в глаза матери и видеть в них тревогу или покой, мир и смятение, ты на всю жизнь останешься нравственным невеждой. Нравственное невежество приносит людям много горя, а обществу — вред».</w:t>
      </w:r>
      <w:r w:rsidRPr="00677179">
        <w:rPr>
          <w:color w:val="231F20"/>
          <w:sz w:val="28"/>
          <w:szCs w:val="28"/>
        </w:rPr>
        <w:br/>
        <w:t>Если в семье ребенок не научился с пониманием и любовью относиться к близким, а привык следовать только своим прихотям и желаниям, то, переступив отчий порог, он так же будет строить взаимоотношения со своими друзьями, коллегами и окружающими людьми.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 xml:space="preserve">        Г</w:t>
      </w:r>
      <w:r w:rsidRPr="00677179">
        <w:rPr>
          <w:color w:val="231F20"/>
          <w:sz w:val="28"/>
          <w:szCs w:val="28"/>
        </w:rPr>
        <w:t>лавным фактором успешного воспитания гражданина и патриота в семье является гражданское поведение, нравственная чистота, дела и поступки взрослых, которые окружают ребёнка.</w:t>
      </w:r>
      <w:r w:rsidRPr="00677179">
        <w:rPr>
          <w:color w:val="231F20"/>
          <w:sz w:val="28"/>
          <w:szCs w:val="28"/>
        </w:rPr>
        <w:br/>
      </w:r>
      <w:r w:rsidRPr="00995900">
        <w:rPr>
          <w:b/>
          <w:color w:val="231F20"/>
          <w:sz w:val="28"/>
          <w:szCs w:val="28"/>
        </w:rPr>
        <w:t xml:space="preserve">Рекомендации </w:t>
      </w:r>
      <w:r w:rsidRPr="00677179">
        <w:rPr>
          <w:b/>
          <w:color w:val="231F20"/>
          <w:sz w:val="28"/>
          <w:szCs w:val="28"/>
        </w:rPr>
        <w:t xml:space="preserve"> для родителей</w:t>
      </w:r>
      <w:r>
        <w:rPr>
          <w:b/>
          <w:color w:val="231F20"/>
          <w:sz w:val="28"/>
          <w:szCs w:val="28"/>
        </w:rPr>
        <w:t>:</w:t>
      </w:r>
      <w:r w:rsidRPr="00677179">
        <w:rPr>
          <w:color w:val="231F20"/>
          <w:sz w:val="28"/>
          <w:szCs w:val="28"/>
        </w:rPr>
        <w:br/>
        <w:t xml:space="preserve">1. Если вы хотите воспитать ребенка достойным человеком и гражданином, не говорите </w:t>
      </w:r>
      <w:r>
        <w:rPr>
          <w:color w:val="231F20"/>
          <w:sz w:val="28"/>
          <w:szCs w:val="28"/>
        </w:rPr>
        <w:t xml:space="preserve">плохо </w:t>
      </w:r>
      <w:r w:rsidRPr="00677179">
        <w:rPr>
          <w:color w:val="231F20"/>
          <w:sz w:val="28"/>
          <w:szCs w:val="28"/>
        </w:rPr>
        <w:t xml:space="preserve">о стране, </w:t>
      </w:r>
      <w:r>
        <w:rPr>
          <w:color w:val="231F20"/>
          <w:sz w:val="28"/>
          <w:szCs w:val="28"/>
        </w:rPr>
        <w:t xml:space="preserve">городе, </w:t>
      </w:r>
      <w:r w:rsidRPr="00677179">
        <w:rPr>
          <w:color w:val="231F20"/>
          <w:sz w:val="28"/>
          <w:szCs w:val="28"/>
        </w:rPr>
        <w:t>в которо</w:t>
      </w:r>
      <w:r>
        <w:rPr>
          <w:color w:val="231F20"/>
          <w:sz w:val="28"/>
          <w:szCs w:val="28"/>
        </w:rPr>
        <w:t>м</w:t>
      </w:r>
      <w:r w:rsidRPr="00677179">
        <w:rPr>
          <w:color w:val="231F20"/>
          <w:sz w:val="28"/>
          <w:szCs w:val="28"/>
        </w:rPr>
        <w:t xml:space="preserve"> живете.</w:t>
      </w:r>
      <w:r w:rsidRPr="00677179">
        <w:rPr>
          <w:color w:val="231F20"/>
          <w:sz w:val="28"/>
          <w:szCs w:val="28"/>
        </w:rPr>
        <w:br/>
        <w:t>2. Рассказывайте своему ребенку</w:t>
      </w:r>
      <w:r>
        <w:rPr>
          <w:color w:val="231F20"/>
          <w:sz w:val="28"/>
          <w:szCs w:val="28"/>
        </w:rPr>
        <w:t xml:space="preserve"> о трудностях</w:t>
      </w:r>
      <w:r w:rsidRPr="00677179">
        <w:rPr>
          <w:color w:val="231F20"/>
          <w:sz w:val="28"/>
          <w:szCs w:val="28"/>
        </w:rPr>
        <w:t>, выпавших на долю ваших предков и вас самих, из которых они и вы вышли с честью.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 xml:space="preserve">3. </w:t>
      </w:r>
      <w:r w:rsidRPr="00677179">
        <w:rPr>
          <w:color w:val="231F20"/>
          <w:sz w:val="28"/>
          <w:szCs w:val="28"/>
        </w:rPr>
        <w:t xml:space="preserve">Составьте генеалогическое древо своей семьи, собирайте семейные фотографии, документы, реликвии. Создайте музей семьи, своего рода, где найдётся почётное место медалям деда и прадеда, и изумительному рукоделию прабабушки, и грамотам папы или мамы за </w:t>
      </w:r>
      <w:r>
        <w:rPr>
          <w:color w:val="231F20"/>
          <w:sz w:val="28"/>
          <w:szCs w:val="28"/>
        </w:rPr>
        <w:t xml:space="preserve">какие-либо </w:t>
      </w:r>
      <w:r w:rsidRPr="00677179">
        <w:rPr>
          <w:color w:val="231F20"/>
          <w:sz w:val="28"/>
          <w:szCs w:val="28"/>
        </w:rPr>
        <w:t>успехи</w:t>
      </w:r>
      <w:r>
        <w:rPr>
          <w:color w:val="231F20"/>
          <w:sz w:val="28"/>
          <w:szCs w:val="28"/>
        </w:rPr>
        <w:t>.</w:t>
      </w:r>
      <w:r w:rsidRPr="00677179">
        <w:rPr>
          <w:color w:val="231F20"/>
          <w:sz w:val="28"/>
          <w:szCs w:val="28"/>
        </w:rPr>
        <w:t xml:space="preserve"> </w:t>
      </w:r>
    </w:p>
    <w:p w:rsidR="000A15AA" w:rsidRDefault="000A15AA" w:rsidP="00F84262">
      <w:pPr>
        <w:shd w:val="clear" w:color="auto" w:fill="FFFFFF"/>
        <w:spacing w:line="360" w:lineRule="atLeast"/>
        <w:textAlignment w:val="top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</w:t>
      </w:r>
      <w:r w:rsidRPr="00677179">
        <w:rPr>
          <w:color w:val="231F20"/>
          <w:sz w:val="28"/>
          <w:szCs w:val="28"/>
        </w:rPr>
        <w:t xml:space="preserve"> Знакомьте своего ребенка с памятниками и историческими местами родного города и России. Посещайте их! Создайте фотоальбом «Мой родной город», « Мои любимые места</w:t>
      </w:r>
      <w:r>
        <w:rPr>
          <w:color w:val="231F20"/>
          <w:sz w:val="28"/>
          <w:szCs w:val="28"/>
        </w:rPr>
        <w:t xml:space="preserve"> в Иркутске</w:t>
      </w:r>
      <w:r w:rsidRPr="00677179">
        <w:rPr>
          <w:color w:val="231F20"/>
          <w:sz w:val="28"/>
          <w:szCs w:val="28"/>
        </w:rPr>
        <w:t>».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5.</w:t>
      </w:r>
      <w:r w:rsidRPr="00677179">
        <w:rPr>
          <w:color w:val="231F20"/>
          <w:sz w:val="28"/>
          <w:szCs w:val="28"/>
        </w:rPr>
        <w:t xml:space="preserve"> В выходной день сходите с ребенком в музей, театр или на выставку. Чем раньше и регулярней вы будете это делать, тем больше вероятность того, что он будет посещать культурные заведения в подростковом возрасте и в юности.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6</w:t>
      </w:r>
      <w:r w:rsidRPr="00677179">
        <w:rPr>
          <w:color w:val="231F20"/>
          <w:sz w:val="28"/>
          <w:szCs w:val="28"/>
        </w:rPr>
        <w:t>. Помните, чем больше вы будете выражать недовольство каждым прожитым днем, тем больше пессимизма, недовольства жизнью будет выражать</w:t>
      </w:r>
      <w:r>
        <w:rPr>
          <w:color w:val="231F20"/>
          <w:sz w:val="28"/>
          <w:szCs w:val="28"/>
        </w:rPr>
        <w:t xml:space="preserve"> </w:t>
      </w:r>
      <w:r w:rsidRPr="00677179">
        <w:rPr>
          <w:color w:val="231F20"/>
          <w:sz w:val="28"/>
          <w:szCs w:val="28"/>
        </w:rPr>
        <w:t>ваш ребенок.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7</w:t>
      </w:r>
      <w:r w:rsidRPr="00677179">
        <w:rPr>
          <w:color w:val="231F20"/>
          <w:sz w:val="28"/>
          <w:szCs w:val="28"/>
        </w:rPr>
        <w:t xml:space="preserve">. Когда вы общаетесь со своим ребенком, оценивайте не только его учебные и психологические проблемы, но и позитивные моменты его жизни. </w:t>
      </w:r>
      <w:proofErr w:type="gramStart"/>
      <w:r w:rsidRPr="00677179">
        <w:rPr>
          <w:color w:val="231F20"/>
          <w:sz w:val="28"/>
          <w:szCs w:val="28"/>
        </w:rPr>
        <w:t xml:space="preserve">(Кто его друзья, кто ему помогает, с кем бы он хотел подружиться и почему, какие интересные моменты </w:t>
      </w:r>
      <w:proofErr w:type="spellStart"/>
      <w:r w:rsidRPr="00677179">
        <w:rPr>
          <w:color w:val="231F20"/>
          <w:sz w:val="28"/>
          <w:szCs w:val="28"/>
        </w:rPr>
        <w:t>были</w:t>
      </w:r>
      <w:r>
        <w:rPr>
          <w:color w:val="231F20"/>
          <w:sz w:val="28"/>
          <w:szCs w:val="28"/>
        </w:rPr>
        <w:t>в</w:t>
      </w:r>
      <w:proofErr w:type="spellEnd"/>
      <w:r>
        <w:rPr>
          <w:color w:val="231F20"/>
          <w:sz w:val="28"/>
          <w:szCs w:val="28"/>
        </w:rPr>
        <w:t xml:space="preserve"> детском саду</w:t>
      </w:r>
      <w:r w:rsidRPr="00677179">
        <w:rPr>
          <w:color w:val="231F20"/>
          <w:sz w:val="28"/>
          <w:szCs w:val="28"/>
        </w:rPr>
        <w:t>).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8</w:t>
      </w:r>
      <w:r w:rsidRPr="00677179">
        <w:rPr>
          <w:color w:val="231F20"/>
          <w:sz w:val="28"/>
          <w:szCs w:val="28"/>
        </w:rPr>
        <w:t>.</w:t>
      </w:r>
      <w:proofErr w:type="gramEnd"/>
      <w:r w:rsidRPr="00677179">
        <w:rPr>
          <w:color w:val="231F20"/>
          <w:sz w:val="28"/>
          <w:szCs w:val="28"/>
        </w:rPr>
        <w:t xml:space="preserve"> Поддерживайте у ребенка стремление показать себя с позитивной стороны, никогда не говорите ему: «Не высовывайся!», «Сиди тихо!» и т. д.</w:t>
      </w:r>
      <w:r w:rsidRPr="00677179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9</w:t>
      </w:r>
      <w:r w:rsidRPr="00677179">
        <w:rPr>
          <w:color w:val="231F20"/>
          <w:sz w:val="28"/>
          <w:szCs w:val="28"/>
        </w:rPr>
        <w:t xml:space="preserve">. Смотрите с ним передачи, кинофильмы, рассказывающие о людях, прославивших </w:t>
      </w:r>
      <w:r>
        <w:rPr>
          <w:color w:val="231F20"/>
          <w:sz w:val="28"/>
          <w:szCs w:val="28"/>
        </w:rPr>
        <w:t xml:space="preserve">родной город, </w:t>
      </w:r>
      <w:r w:rsidRPr="00677179">
        <w:rPr>
          <w:color w:val="231F20"/>
          <w:sz w:val="28"/>
          <w:szCs w:val="28"/>
        </w:rPr>
        <w:t>страну, в которой вы живёте. Позитивно оценивайте их вклад в жизнь общества.</w:t>
      </w:r>
      <w:r w:rsidRPr="00677179">
        <w:rPr>
          <w:color w:val="231F20"/>
          <w:sz w:val="28"/>
          <w:szCs w:val="28"/>
        </w:rPr>
        <w:br/>
        <w:t>9. Не взращивайте в своем ребенке равнодушие - оно обернется против вас.</w:t>
      </w:r>
    </w:p>
    <w:p w:rsidR="000A15AA" w:rsidRPr="00677179" w:rsidRDefault="000A15AA" w:rsidP="00F84262">
      <w:pPr>
        <w:shd w:val="clear" w:color="auto" w:fill="FFFFFF"/>
        <w:spacing w:line="360" w:lineRule="atLeast"/>
        <w:textAlignment w:val="top"/>
        <w:rPr>
          <w:color w:val="231F20"/>
          <w:sz w:val="28"/>
          <w:szCs w:val="28"/>
        </w:rPr>
      </w:pPr>
    </w:p>
    <w:p w:rsidR="000A15AA" w:rsidRPr="007E0870" w:rsidRDefault="000A15AA" w:rsidP="00F84262">
      <w:pPr>
        <w:jc w:val="both"/>
        <w:rPr>
          <w:b/>
          <w:color w:val="111111"/>
          <w:sz w:val="28"/>
          <w:szCs w:val="28"/>
        </w:rPr>
      </w:pPr>
      <w:r w:rsidRPr="007E0870">
        <w:rPr>
          <w:b/>
          <w:color w:val="111111"/>
          <w:sz w:val="28"/>
          <w:szCs w:val="28"/>
        </w:rPr>
        <w:t>Используемая литература:</w:t>
      </w:r>
    </w:p>
    <w:p w:rsidR="000A15AA" w:rsidRPr="007E0870" w:rsidRDefault="000A15AA" w:rsidP="00F84262">
      <w:pPr>
        <w:jc w:val="both"/>
        <w:rPr>
          <w:color w:val="111111"/>
          <w:sz w:val="28"/>
          <w:szCs w:val="28"/>
        </w:rPr>
      </w:pPr>
      <w:r w:rsidRPr="00677179">
        <w:rPr>
          <w:color w:val="111111"/>
          <w:sz w:val="28"/>
          <w:szCs w:val="28"/>
        </w:rPr>
        <w:t xml:space="preserve">1. Буре Р. С. «Педагогические условия реализации задач нравственного </w:t>
      </w:r>
      <w:r w:rsidRPr="007E0870">
        <w:rPr>
          <w:bCs/>
          <w:color w:val="111111"/>
          <w:sz w:val="28"/>
          <w:szCs w:val="28"/>
        </w:rPr>
        <w:t>в деятельности</w:t>
      </w:r>
      <w:r w:rsidRPr="007E0870">
        <w:rPr>
          <w:color w:val="111111"/>
          <w:sz w:val="28"/>
          <w:szCs w:val="28"/>
        </w:rPr>
        <w:t xml:space="preserve">» // </w:t>
      </w:r>
      <w:r w:rsidRPr="007E0870">
        <w:rPr>
          <w:bCs/>
          <w:color w:val="111111"/>
          <w:sz w:val="28"/>
          <w:szCs w:val="28"/>
        </w:rPr>
        <w:t>Дошкольная педагогика воспитания дошкольников № 8 2007</w:t>
      </w:r>
    </w:p>
    <w:p w:rsidR="000A15AA" w:rsidRPr="00677179" w:rsidRDefault="000A15AA" w:rsidP="00F84262">
      <w:pPr>
        <w:jc w:val="both"/>
        <w:rPr>
          <w:color w:val="111111"/>
          <w:sz w:val="28"/>
          <w:szCs w:val="28"/>
        </w:rPr>
      </w:pPr>
      <w:r w:rsidRPr="00677179">
        <w:rPr>
          <w:color w:val="111111"/>
          <w:sz w:val="28"/>
          <w:szCs w:val="28"/>
        </w:rPr>
        <w:t xml:space="preserve">4. Н. В. </w:t>
      </w:r>
      <w:proofErr w:type="spellStart"/>
      <w:r w:rsidRPr="00677179">
        <w:rPr>
          <w:color w:val="111111"/>
          <w:sz w:val="28"/>
          <w:szCs w:val="28"/>
        </w:rPr>
        <w:t>Елжова</w:t>
      </w:r>
      <w:proofErr w:type="spellEnd"/>
      <w:r w:rsidRPr="00677179">
        <w:rPr>
          <w:color w:val="111111"/>
          <w:sz w:val="28"/>
          <w:szCs w:val="28"/>
        </w:rPr>
        <w:t xml:space="preserve">. «Система контроля и методическая работа в </w:t>
      </w:r>
      <w:r w:rsidRPr="007E0870">
        <w:rPr>
          <w:bCs/>
          <w:color w:val="111111"/>
          <w:sz w:val="28"/>
          <w:szCs w:val="28"/>
        </w:rPr>
        <w:t>дошкольном</w:t>
      </w:r>
      <w:r w:rsidRPr="00677179">
        <w:rPr>
          <w:color w:val="111111"/>
          <w:sz w:val="28"/>
          <w:szCs w:val="28"/>
        </w:rPr>
        <w:t xml:space="preserve"> образовательном учреждении»</w:t>
      </w:r>
    </w:p>
    <w:p w:rsidR="000A15AA" w:rsidRPr="007E0870" w:rsidRDefault="000A15AA" w:rsidP="00F84262">
      <w:pPr>
        <w:jc w:val="both"/>
        <w:rPr>
          <w:color w:val="111111"/>
          <w:sz w:val="28"/>
          <w:szCs w:val="28"/>
        </w:rPr>
      </w:pPr>
      <w:r w:rsidRPr="00677179">
        <w:rPr>
          <w:color w:val="111111"/>
          <w:sz w:val="28"/>
          <w:szCs w:val="28"/>
          <w:u w:val="single"/>
        </w:rPr>
        <w:t xml:space="preserve">5. А </w:t>
      </w:r>
      <w:proofErr w:type="spellStart"/>
      <w:r w:rsidRPr="00677179">
        <w:rPr>
          <w:color w:val="111111"/>
          <w:sz w:val="28"/>
          <w:szCs w:val="28"/>
          <w:u w:val="single"/>
        </w:rPr>
        <w:t>Тухфетуллина</w:t>
      </w:r>
      <w:proofErr w:type="spellEnd"/>
      <w:r w:rsidRPr="00677179">
        <w:rPr>
          <w:color w:val="111111"/>
          <w:sz w:val="28"/>
          <w:szCs w:val="28"/>
          <w:u w:val="single"/>
        </w:rPr>
        <w:t xml:space="preserve"> </w:t>
      </w:r>
      <w:r w:rsidRPr="00677179">
        <w:rPr>
          <w:i/>
          <w:iCs/>
          <w:color w:val="111111"/>
          <w:sz w:val="28"/>
          <w:szCs w:val="28"/>
          <w:u w:val="single"/>
        </w:rPr>
        <w:t>«Справедливость</w:t>
      </w:r>
      <w:r w:rsidRPr="00677179">
        <w:rPr>
          <w:i/>
          <w:iCs/>
          <w:color w:val="111111"/>
          <w:sz w:val="28"/>
          <w:szCs w:val="28"/>
        </w:rPr>
        <w:t xml:space="preserve">: как рассказать о ней </w:t>
      </w:r>
      <w:r w:rsidRPr="007E0870">
        <w:rPr>
          <w:bCs/>
          <w:i/>
          <w:iCs/>
          <w:color w:val="111111"/>
          <w:sz w:val="28"/>
          <w:szCs w:val="28"/>
        </w:rPr>
        <w:t>дошкольникам</w:t>
      </w:r>
      <w:r w:rsidRPr="007E0870">
        <w:rPr>
          <w:i/>
          <w:iCs/>
          <w:color w:val="111111"/>
          <w:sz w:val="28"/>
          <w:szCs w:val="28"/>
        </w:rPr>
        <w:t>»</w:t>
      </w:r>
      <w:r w:rsidRPr="007E0870">
        <w:rPr>
          <w:color w:val="111111"/>
          <w:sz w:val="28"/>
          <w:szCs w:val="28"/>
        </w:rPr>
        <w:t xml:space="preserve"> // </w:t>
      </w:r>
      <w:r w:rsidRPr="007E0870">
        <w:rPr>
          <w:i/>
          <w:iCs/>
          <w:color w:val="111111"/>
          <w:sz w:val="28"/>
          <w:szCs w:val="28"/>
        </w:rPr>
        <w:t>«</w:t>
      </w:r>
      <w:r w:rsidRPr="007E0870">
        <w:rPr>
          <w:bCs/>
          <w:i/>
          <w:iCs/>
          <w:color w:val="111111"/>
          <w:sz w:val="28"/>
          <w:szCs w:val="28"/>
        </w:rPr>
        <w:t>Дошкольное воспитание</w:t>
      </w:r>
      <w:r w:rsidRPr="007E0870">
        <w:rPr>
          <w:i/>
          <w:iCs/>
          <w:color w:val="111111"/>
          <w:sz w:val="28"/>
          <w:szCs w:val="28"/>
        </w:rPr>
        <w:t>»</w:t>
      </w:r>
      <w:r w:rsidRPr="007E0870">
        <w:rPr>
          <w:color w:val="111111"/>
          <w:sz w:val="28"/>
          <w:szCs w:val="28"/>
        </w:rPr>
        <w:t xml:space="preserve"> №11 2007</w:t>
      </w:r>
    </w:p>
    <w:p w:rsidR="000A15AA" w:rsidRPr="007E0870" w:rsidRDefault="000A15AA" w:rsidP="00F84262">
      <w:pPr>
        <w:jc w:val="both"/>
        <w:rPr>
          <w:color w:val="111111"/>
          <w:sz w:val="28"/>
          <w:szCs w:val="28"/>
        </w:rPr>
      </w:pPr>
      <w:r w:rsidRPr="00677179">
        <w:rPr>
          <w:color w:val="111111"/>
          <w:sz w:val="28"/>
          <w:szCs w:val="28"/>
        </w:rPr>
        <w:t xml:space="preserve">6. О. Л. Князева </w:t>
      </w:r>
      <w:r w:rsidRPr="00677179">
        <w:rPr>
          <w:i/>
          <w:iCs/>
          <w:color w:val="111111"/>
          <w:sz w:val="28"/>
          <w:szCs w:val="28"/>
        </w:rPr>
        <w:t>«</w:t>
      </w:r>
      <w:proofErr w:type="spellStart"/>
      <w:r w:rsidRPr="00677179">
        <w:rPr>
          <w:i/>
          <w:iCs/>
          <w:color w:val="111111"/>
          <w:sz w:val="28"/>
          <w:szCs w:val="28"/>
        </w:rPr>
        <w:t>Я-ты-мы</w:t>
      </w:r>
      <w:proofErr w:type="spellEnd"/>
      <w:r w:rsidRPr="00677179">
        <w:rPr>
          <w:i/>
          <w:iCs/>
          <w:color w:val="111111"/>
          <w:sz w:val="28"/>
          <w:szCs w:val="28"/>
        </w:rPr>
        <w:t>»</w:t>
      </w:r>
      <w:r w:rsidRPr="00677179">
        <w:rPr>
          <w:color w:val="111111"/>
          <w:sz w:val="28"/>
          <w:szCs w:val="28"/>
        </w:rPr>
        <w:t xml:space="preserve"> Программа социально-эмоционального развития </w:t>
      </w:r>
      <w:r w:rsidRPr="007E0870">
        <w:rPr>
          <w:bCs/>
          <w:color w:val="111111"/>
          <w:sz w:val="28"/>
          <w:szCs w:val="28"/>
        </w:rPr>
        <w:t>дошкольников</w:t>
      </w:r>
      <w:r w:rsidRPr="007E0870">
        <w:rPr>
          <w:color w:val="111111"/>
          <w:sz w:val="28"/>
          <w:szCs w:val="28"/>
        </w:rPr>
        <w:t>.</w:t>
      </w:r>
    </w:p>
    <w:p w:rsidR="000A15AA" w:rsidRPr="00677179" w:rsidRDefault="000A15AA" w:rsidP="00F84262">
      <w:pPr>
        <w:jc w:val="both"/>
        <w:rPr>
          <w:color w:val="111111"/>
          <w:sz w:val="28"/>
          <w:szCs w:val="28"/>
        </w:rPr>
      </w:pPr>
      <w:r w:rsidRPr="00677179">
        <w:rPr>
          <w:color w:val="111111"/>
          <w:sz w:val="28"/>
          <w:szCs w:val="28"/>
        </w:rPr>
        <w:t xml:space="preserve">7. С. А. Козлова. Теория ознакомления </w:t>
      </w:r>
      <w:r w:rsidRPr="007E0870">
        <w:rPr>
          <w:bCs/>
          <w:color w:val="111111"/>
          <w:sz w:val="28"/>
          <w:szCs w:val="28"/>
        </w:rPr>
        <w:t>дошкольников</w:t>
      </w:r>
      <w:r w:rsidRPr="00677179">
        <w:rPr>
          <w:color w:val="111111"/>
          <w:sz w:val="28"/>
          <w:szCs w:val="28"/>
        </w:rPr>
        <w:t xml:space="preserve"> с социальной действительностью</w:t>
      </w:r>
    </w:p>
    <w:p w:rsidR="000A15AA" w:rsidRPr="00677179" w:rsidRDefault="000A15AA" w:rsidP="00F84262">
      <w:pPr>
        <w:jc w:val="both"/>
        <w:rPr>
          <w:color w:val="111111"/>
          <w:sz w:val="28"/>
          <w:szCs w:val="28"/>
        </w:rPr>
      </w:pPr>
      <w:r w:rsidRPr="00677179">
        <w:rPr>
          <w:color w:val="111111"/>
          <w:sz w:val="28"/>
          <w:szCs w:val="28"/>
        </w:rPr>
        <w:t xml:space="preserve"> </w:t>
      </w:r>
    </w:p>
    <w:p w:rsidR="000A15AA" w:rsidRPr="00677179" w:rsidRDefault="000A15AA" w:rsidP="00F84262">
      <w:pPr>
        <w:jc w:val="both"/>
        <w:rPr>
          <w:sz w:val="28"/>
          <w:szCs w:val="28"/>
        </w:rPr>
      </w:pPr>
    </w:p>
    <w:p w:rsidR="000A15AA" w:rsidRDefault="000A15AA" w:rsidP="00F84262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</w:p>
    <w:p w:rsidR="000A15AA" w:rsidRDefault="000A15AA" w:rsidP="00F84262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</w:p>
    <w:p w:rsidR="003703D5" w:rsidRDefault="003703D5" w:rsidP="00F84262">
      <w:pPr>
        <w:jc w:val="both"/>
      </w:pPr>
    </w:p>
    <w:sectPr w:rsidR="003703D5" w:rsidSect="003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15AA"/>
    <w:rsid w:val="00002B35"/>
    <w:rsid w:val="000A15AA"/>
    <w:rsid w:val="003703D5"/>
    <w:rsid w:val="006963F8"/>
    <w:rsid w:val="00ED75E3"/>
    <w:rsid w:val="00F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A15A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A15AA"/>
    <w:pPr>
      <w:shd w:val="clear" w:color="auto" w:fill="FFFFFF"/>
      <w:spacing w:before="360" w:line="2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2018-03-27T13:00:00Z</dcterms:created>
  <dcterms:modified xsi:type="dcterms:W3CDTF">2018-03-27T13:10:00Z</dcterms:modified>
</cp:coreProperties>
</file>